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B3" w:rsidRDefault="00531632">
      <w:pPr>
        <w:rPr>
          <w:b/>
          <w:sz w:val="28"/>
        </w:rPr>
      </w:pPr>
      <w:r w:rsidRPr="0028057E">
        <w:rPr>
          <w:b/>
          <w:sz w:val="28"/>
        </w:rPr>
        <w:t>Høsterkøb Tennis Klub</w:t>
      </w:r>
      <w:r w:rsidR="001455CD" w:rsidRPr="0028057E">
        <w:rPr>
          <w:b/>
          <w:sz w:val="28"/>
        </w:rPr>
        <w:t xml:space="preserve"> (HTK)</w:t>
      </w:r>
      <w:r w:rsidR="009335D1">
        <w:rPr>
          <w:b/>
          <w:sz w:val="28"/>
        </w:rPr>
        <w:t xml:space="preserve"> – Referat fra generalforsamling 2019</w:t>
      </w:r>
    </w:p>
    <w:p w:rsidR="00FB37EB" w:rsidRDefault="00FB37EB" w:rsidP="00FB37EB">
      <w:pPr>
        <w:spacing w:after="0" w:line="240" w:lineRule="auto"/>
        <w:rPr>
          <w:rFonts w:cs="Times New Roman"/>
          <w:color w:val="222222"/>
          <w:szCs w:val="20"/>
        </w:rPr>
      </w:pPr>
      <w:r w:rsidRPr="00FB37EB">
        <w:rPr>
          <w:rFonts w:cs="Times New Roman"/>
          <w:color w:val="222222"/>
          <w:szCs w:val="20"/>
        </w:rPr>
        <w:t xml:space="preserve">Der </w:t>
      </w:r>
      <w:r>
        <w:rPr>
          <w:rFonts w:cs="Times New Roman"/>
          <w:color w:val="222222"/>
          <w:szCs w:val="20"/>
        </w:rPr>
        <w:t>blev holdt</w:t>
      </w:r>
      <w:r w:rsidRPr="00FB37EB">
        <w:rPr>
          <w:rFonts w:cs="Times New Roman"/>
          <w:color w:val="222222"/>
          <w:szCs w:val="20"/>
        </w:rPr>
        <w:t xml:space="preserve"> generalforsamling i Høsterkøb Tennisklub den 24. april kl. 19.30 på Høsterkøbvej 23. </w:t>
      </w:r>
    </w:p>
    <w:p w:rsidR="00FB37EB" w:rsidRDefault="00FB37EB" w:rsidP="00FB37EB">
      <w:pPr>
        <w:spacing w:after="0" w:line="240" w:lineRule="auto"/>
        <w:rPr>
          <w:rFonts w:cs="Times New Roman"/>
          <w:color w:val="222222"/>
          <w:szCs w:val="20"/>
        </w:rPr>
      </w:pPr>
    </w:p>
    <w:p w:rsidR="00FB37EB" w:rsidRPr="00FB37EB" w:rsidRDefault="00FB37EB" w:rsidP="00FB37EB">
      <w:r w:rsidRPr="00FB37EB">
        <w:t>Der var seks medlemmer til stede heraf 4 fra bestyrelsen.</w:t>
      </w:r>
    </w:p>
    <w:p w:rsidR="00FB37EB" w:rsidRPr="00FB37EB" w:rsidRDefault="00FB37EB" w:rsidP="00FB37EB">
      <w:pPr>
        <w:spacing w:after="0" w:line="240" w:lineRule="auto"/>
        <w:rPr>
          <w:rFonts w:cs="Times New Roman"/>
          <w:color w:val="222222"/>
          <w:szCs w:val="20"/>
        </w:rPr>
      </w:pPr>
    </w:p>
    <w:p w:rsidR="00FB37EB" w:rsidRPr="00FB37EB" w:rsidRDefault="00FB37EB" w:rsidP="00FB37EB">
      <w:pPr>
        <w:spacing w:after="0" w:line="240" w:lineRule="auto"/>
        <w:rPr>
          <w:rFonts w:cs="Times New Roman"/>
          <w:color w:val="222222"/>
          <w:szCs w:val="20"/>
        </w:rPr>
      </w:pPr>
      <w:r>
        <w:rPr>
          <w:rFonts w:cs="Times New Roman"/>
          <w:color w:val="222222"/>
          <w:szCs w:val="20"/>
        </w:rPr>
        <w:t>Dagsorden var</w:t>
      </w:r>
      <w:r w:rsidRPr="00FB37EB">
        <w:rPr>
          <w:rFonts w:cs="Times New Roman"/>
          <w:color w:val="222222"/>
          <w:szCs w:val="20"/>
        </w:rPr>
        <w:t xml:space="preserve"> ifølge vedtæ</w:t>
      </w:r>
      <w:r>
        <w:rPr>
          <w:rFonts w:cs="Times New Roman"/>
          <w:color w:val="222222"/>
          <w:szCs w:val="20"/>
        </w:rPr>
        <w:t>gterne</w:t>
      </w:r>
      <w:r w:rsidRPr="00FB37EB">
        <w:rPr>
          <w:rFonts w:cs="Times New Roman"/>
          <w:color w:val="222222"/>
          <w:szCs w:val="20"/>
        </w:rPr>
        <w:t>:</w:t>
      </w:r>
    </w:p>
    <w:p w:rsidR="00FB37EB" w:rsidRPr="00FB37EB" w:rsidRDefault="00FB37EB" w:rsidP="00FB37EB">
      <w:pPr>
        <w:spacing w:after="0" w:line="240" w:lineRule="auto"/>
        <w:rPr>
          <w:rFonts w:cs="Times New Roman"/>
          <w:color w:val="222222"/>
          <w:szCs w:val="20"/>
        </w:rPr>
      </w:pPr>
      <w:r w:rsidRPr="00FB37EB">
        <w:rPr>
          <w:rFonts w:cs="Times New Roman"/>
          <w:color w:val="222222"/>
          <w:szCs w:val="20"/>
        </w:rPr>
        <w:t> </w:t>
      </w:r>
    </w:p>
    <w:p w:rsidR="00FB37EB" w:rsidRPr="00FB37EB" w:rsidRDefault="00FB37EB" w:rsidP="00804E5A">
      <w:pPr>
        <w:numPr>
          <w:ilvl w:val="0"/>
          <w:numId w:val="5"/>
        </w:numPr>
        <w:spacing w:beforeLines="1" w:afterLines="1"/>
        <w:ind w:left="920"/>
        <w:rPr>
          <w:color w:val="484642"/>
          <w:szCs w:val="20"/>
        </w:rPr>
      </w:pPr>
      <w:r w:rsidRPr="00FB37EB">
        <w:rPr>
          <w:color w:val="484642"/>
          <w:szCs w:val="20"/>
        </w:rPr>
        <w:t>Valg af di</w:t>
      </w:r>
      <w:r w:rsidRPr="00FB37EB">
        <w:rPr>
          <w:color w:val="2D2D28"/>
          <w:szCs w:val="20"/>
        </w:rPr>
        <w:t>ri</w:t>
      </w:r>
      <w:r w:rsidRPr="00FB37EB">
        <w:rPr>
          <w:color w:val="484642"/>
          <w:szCs w:val="20"/>
        </w:rPr>
        <w:t>ge</w:t>
      </w:r>
      <w:r w:rsidRPr="00FB37EB">
        <w:rPr>
          <w:color w:val="2D2D28"/>
          <w:szCs w:val="20"/>
        </w:rPr>
        <w:t>n</w:t>
      </w:r>
      <w:r w:rsidRPr="00FB37EB">
        <w:rPr>
          <w:color w:val="595952"/>
          <w:szCs w:val="20"/>
        </w:rPr>
        <w:t>t</w:t>
      </w:r>
    </w:p>
    <w:p w:rsidR="00FB37EB" w:rsidRPr="00FB37EB" w:rsidRDefault="00FB37EB" w:rsidP="00804E5A">
      <w:pPr>
        <w:numPr>
          <w:ilvl w:val="0"/>
          <w:numId w:val="5"/>
        </w:numPr>
        <w:spacing w:beforeLines="1" w:afterLines="1"/>
        <w:ind w:left="920"/>
        <w:rPr>
          <w:color w:val="595952"/>
          <w:szCs w:val="20"/>
        </w:rPr>
      </w:pPr>
      <w:r w:rsidRPr="00FB37EB">
        <w:rPr>
          <w:color w:val="484642"/>
          <w:szCs w:val="20"/>
        </w:rPr>
        <w:t>Formande</w:t>
      </w:r>
      <w:r w:rsidRPr="00FB37EB">
        <w:rPr>
          <w:color w:val="2D2D28"/>
          <w:szCs w:val="20"/>
        </w:rPr>
        <w:t>n </w:t>
      </w:r>
      <w:r w:rsidRPr="00FB37EB">
        <w:rPr>
          <w:color w:val="484642"/>
          <w:szCs w:val="20"/>
        </w:rPr>
        <w:t>aflægger beretn</w:t>
      </w:r>
      <w:r w:rsidRPr="00FB37EB">
        <w:rPr>
          <w:color w:val="2D2D28"/>
          <w:szCs w:val="20"/>
        </w:rPr>
        <w:t>i</w:t>
      </w:r>
      <w:r w:rsidRPr="00FB37EB">
        <w:rPr>
          <w:color w:val="484642"/>
          <w:szCs w:val="20"/>
        </w:rPr>
        <w:t>ng</w:t>
      </w:r>
    </w:p>
    <w:p w:rsidR="00FB37EB" w:rsidRPr="00FB37EB" w:rsidRDefault="00FB37EB" w:rsidP="00804E5A">
      <w:pPr>
        <w:numPr>
          <w:ilvl w:val="0"/>
          <w:numId w:val="5"/>
        </w:numPr>
        <w:spacing w:beforeLines="1" w:afterLines="1"/>
        <w:ind w:left="920"/>
        <w:rPr>
          <w:color w:val="484642"/>
          <w:szCs w:val="20"/>
        </w:rPr>
      </w:pPr>
      <w:r w:rsidRPr="00FB37EB">
        <w:rPr>
          <w:color w:val="484642"/>
          <w:szCs w:val="20"/>
        </w:rPr>
        <w:t>Kass</w:t>
      </w:r>
      <w:r w:rsidRPr="00FB37EB">
        <w:rPr>
          <w:color w:val="2D2D28"/>
          <w:szCs w:val="20"/>
        </w:rPr>
        <w:t>e</w:t>
      </w:r>
      <w:r w:rsidRPr="00FB37EB">
        <w:rPr>
          <w:color w:val="484642"/>
          <w:szCs w:val="20"/>
        </w:rPr>
        <w:t>rer</w:t>
      </w:r>
      <w:r w:rsidRPr="00FB37EB">
        <w:rPr>
          <w:color w:val="2D2D28"/>
          <w:szCs w:val="20"/>
        </w:rPr>
        <w:t>e</w:t>
      </w:r>
      <w:r w:rsidRPr="00FB37EB">
        <w:rPr>
          <w:color w:val="595952"/>
          <w:szCs w:val="20"/>
        </w:rPr>
        <w:t>n forelægger </w:t>
      </w:r>
      <w:r w:rsidRPr="00FB37EB">
        <w:rPr>
          <w:color w:val="484642"/>
          <w:szCs w:val="20"/>
        </w:rPr>
        <w:t>det reviderede regnskab og budget</w:t>
      </w:r>
    </w:p>
    <w:p w:rsidR="00FB37EB" w:rsidRPr="00FB37EB" w:rsidRDefault="00FB37EB" w:rsidP="00804E5A">
      <w:pPr>
        <w:spacing w:beforeLines="1" w:afterLines="1" w:line="240" w:lineRule="auto"/>
        <w:ind w:left="720"/>
        <w:rPr>
          <w:rFonts w:cs="Times New Roman"/>
          <w:color w:val="222222"/>
          <w:szCs w:val="20"/>
        </w:rPr>
      </w:pPr>
      <w:r w:rsidRPr="00FB37EB">
        <w:rPr>
          <w:rFonts w:cs="Times New Roman"/>
          <w:color w:val="484642"/>
          <w:szCs w:val="20"/>
        </w:rPr>
        <w:t>for </w:t>
      </w:r>
      <w:r w:rsidRPr="00FB37EB">
        <w:rPr>
          <w:rFonts w:cs="Times New Roman"/>
          <w:color w:val="595952"/>
          <w:szCs w:val="20"/>
        </w:rPr>
        <w:t>det </w:t>
      </w:r>
      <w:r w:rsidRPr="00FB37EB">
        <w:rPr>
          <w:rFonts w:cs="Times New Roman"/>
          <w:color w:val="484642"/>
          <w:szCs w:val="20"/>
        </w:rPr>
        <w:t>kommende år t</w:t>
      </w:r>
      <w:r w:rsidRPr="00FB37EB">
        <w:rPr>
          <w:rFonts w:cs="Times New Roman"/>
          <w:color w:val="2D2D28"/>
          <w:szCs w:val="20"/>
        </w:rPr>
        <w:t>i</w:t>
      </w:r>
      <w:r w:rsidRPr="00FB37EB">
        <w:rPr>
          <w:rFonts w:cs="Times New Roman"/>
          <w:color w:val="484642"/>
          <w:szCs w:val="20"/>
        </w:rPr>
        <w:t>l god</w:t>
      </w:r>
      <w:r w:rsidRPr="00FB37EB">
        <w:rPr>
          <w:rFonts w:cs="Times New Roman"/>
          <w:color w:val="2D2D28"/>
          <w:szCs w:val="20"/>
        </w:rPr>
        <w:t>k</w:t>
      </w:r>
      <w:r w:rsidRPr="00FB37EB">
        <w:rPr>
          <w:rFonts w:cs="Times New Roman"/>
          <w:color w:val="484642"/>
          <w:szCs w:val="20"/>
        </w:rPr>
        <w:t>endelse</w:t>
      </w:r>
    </w:p>
    <w:p w:rsidR="00FB37EB" w:rsidRPr="00FB37EB" w:rsidRDefault="00FB37EB" w:rsidP="00804E5A">
      <w:pPr>
        <w:numPr>
          <w:ilvl w:val="0"/>
          <w:numId w:val="6"/>
        </w:numPr>
        <w:spacing w:beforeLines="1" w:afterLines="1"/>
        <w:ind w:left="920"/>
        <w:rPr>
          <w:color w:val="484642"/>
          <w:szCs w:val="20"/>
        </w:rPr>
      </w:pPr>
      <w:r w:rsidRPr="00FB37EB">
        <w:rPr>
          <w:color w:val="595952"/>
          <w:szCs w:val="20"/>
        </w:rPr>
        <w:t>Fastsætt</w:t>
      </w:r>
      <w:r w:rsidRPr="00FB37EB">
        <w:rPr>
          <w:color w:val="2D2D28"/>
          <w:szCs w:val="20"/>
        </w:rPr>
        <w:t>el</w:t>
      </w:r>
      <w:r w:rsidRPr="00FB37EB">
        <w:rPr>
          <w:color w:val="484642"/>
          <w:szCs w:val="20"/>
        </w:rPr>
        <w:t>se a</w:t>
      </w:r>
      <w:r w:rsidRPr="00FB37EB">
        <w:rPr>
          <w:color w:val="2D2D28"/>
          <w:szCs w:val="20"/>
        </w:rPr>
        <w:t>f </w:t>
      </w:r>
      <w:r w:rsidRPr="00FB37EB">
        <w:rPr>
          <w:color w:val="484642"/>
          <w:szCs w:val="20"/>
        </w:rPr>
        <w:t>kont</w:t>
      </w:r>
      <w:r w:rsidRPr="00FB37EB">
        <w:rPr>
          <w:color w:val="2D2D28"/>
          <w:szCs w:val="20"/>
        </w:rPr>
        <w:t>i</w:t>
      </w:r>
      <w:r w:rsidRPr="00FB37EB">
        <w:rPr>
          <w:color w:val="484642"/>
          <w:szCs w:val="20"/>
        </w:rPr>
        <w:t>ngent</w:t>
      </w:r>
    </w:p>
    <w:p w:rsidR="00FB37EB" w:rsidRPr="00FB37EB" w:rsidRDefault="00FB37EB" w:rsidP="00804E5A">
      <w:pPr>
        <w:numPr>
          <w:ilvl w:val="0"/>
          <w:numId w:val="7"/>
        </w:numPr>
        <w:spacing w:beforeLines="1" w:afterLines="1"/>
        <w:ind w:left="920"/>
        <w:rPr>
          <w:color w:val="484642"/>
          <w:szCs w:val="20"/>
        </w:rPr>
      </w:pPr>
      <w:r w:rsidRPr="00FB37EB">
        <w:rPr>
          <w:color w:val="595952"/>
          <w:szCs w:val="20"/>
        </w:rPr>
        <w:t>Behandling </w:t>
      </w:r>
      <w:r w:rsidRPr="00FB37EB">
        <w:rPr>
          <w:color w:val="484642"/>
          <w:szCs w:val="20"/>
        </w:rPr>
        <w:t>af indkomne forslag</w:t>
      </w:r>
      <w:r w:rsidRPr="00FB37EB">
        <w:rPr>
          <w:color w:val="2D2D28"/>
          <w:szCs w:val="20"/>
        </w:rPr>
        <w:t>.</w:t>
      </w:r>
      <w:r w:rsidRPr="00FB37EB">
        <w:rPr>
          <w:color w:val="2D2D28"/>
          <w:szCs w:val="20"/>
        </w:rPr>
        <w:br/>
      </w:r>
      <w:r w:rsidRPr="00FB37EB">
        <w:rPr>
          <w:color w:val="484642"/>
          <w:szCs w:val="20"/>
        </w:rPr>
        <w:t>Forslag må, for at kunne </w:t>
      </w:r>
      <w:r w:rsidRPr="00FB37EB">
        <w:rPr>
          <w:color w:val="595952"/>
          <w:szCs w:val="20"/>
        </w:rPr>
        <w:t>fo</w:t>
      </w:r>
      <w:r w:rsidRPr="00FB37EB">
        <w:rPr>
          <w:color w:val="2D2D28"/>
          <w:szCs w:val="20"/>
        </w:rPr>
        <w:t>rl</w:t>
      </w:r>
      <w:r w:rsidRPr="00FB37EB">
        <w:rPr>
          <w:color w:val="484642"/>
          <w:szCs w:val="20"/>
        </w:rPr>
        <w:t>anges behandlet, være </w:t>
      </w:r>
      <w:r w:rsidRPr="00FB37EB">
        <w:rPr>
          <w:color w:val="2D2D28"/>
          <w:szCs w:val="20"/>
        </w:rPr>
        <w:t>i</w:t>
      </w:r>
      <w:r w:rsidRPr="00FB37EB">
        <w:rPr>
          <w:color w:val="484642"/>
          <w:szCs w:val="20"/>
        </w:rPr>
        <w:t>ndsendt ti</w:t>
      </w:r>
      <w:r w:rsidRPr="00FB37EB">
        <w:rPr>
          <w:color w:val="2D2D28"/>
          <w:szCs w:val="20"/>
        </w:rPr>
        <w:t>l </w:t>
      </w:r>
      <w:r w:rsidRPr="00FB37EB">
        <w:rPr>
          <w:color w:val="484642"/>
          <w:szCs w:val="20"/>
        </w:rPr>
        <w:t>k</w:t>
      </w:r>
      <w:r w:rsidRPr="00FB37EB">
        <w:rPr>
          <w:color w:val="2D2D28"/>
          <w:szCs w:val="20"/>
        </w:rPr>
        <w:t>l</w:t>
      </w:r>
      <w:r w:rsidRPr="00FB37EB">
        <w:rPr>
          <w:color w:val="484642"/>
          <w:szCs w:val="20"/>
        </w:rPr>
        <w:t>ubbens formand senest 8 dage </w:t>
      </w:r>
      <w:r w:rsidRPr="00FB37EB">
        <w:rPr>
          <w:color w:val="595952"/>
          <w:szCs w:val="20"/>
        </w:rPr>
        <w:t>før gene</w:t>
      </w:r>
      <w:r w:rsidRPr="00FB37EB">
        <w:rPr>
          <w:color w:val="2D2D28"/>
          <w:szCs w:val="20"/>
        </w:rPr>
        <w:t>ral</w:t>
      </w:r>
      <w:r w:rsidRPr="00FB37EB">
        <w:rPr>
          <w:color w:val="484642"/>
          <w:szCs w:val="20"/>
        </w:rPr>
        <w:t>forsamli</w:t>
      </w:r>
      <w:r w:rsidRPr="00FB37EB">
        <w:rPr>
          <w:color w:val="2D2D28"/>
          <w:szCs w:val="20"/>
        </w:rPr>
        <w:t>n</w:t>
      </w:r>
      <w:r w:rsidRPr="00FB37EB">
        <w:rPr>
          <w:color w:val="484642"/>
          <w:szCs w:val="20"/>
        </w:rPr>
        <w:t>gen (forslag sendes til</w:t>
      </w:r>
      <w:r w:rsidR="00804E5A" w:rsidRPr="00FB37EB">
        <w:rPr>
          <w:color w:val="484642"/>
          <w:szCs w:val="20"/>
        </w:rPr>
        <w:fldChar w:fldCharType="begin"/>
      </w:r>
      <w:r w:rsidRPr="00FB37EB">
        <w:rPr>
          <w:color w:val="484642"/>
          <w:szCs w:val="20"/>
        </w:rPr>
        <w:instrText xml:space="preserve"> HYPERLINK "mailto:hoesterkoebtennis@gmail.com" \t "_blank" </w:instrText>
      </w:r>
      <w:r w:rsidR="00804E5A" w:rsidRPr="00FB37EB">
        <w:rPr>
          <w:color w:val="484642"/>
          <w:szCs w:val="20"/>
        </w:rPr>
        <w:fldChar w:fldCharType="separate"/>
      </w:r>
      <w:r w:rsidRPr="00FB37EB">
        <w:rPr>
          <w:color w:val="1155CC"/>
          <w:szCs w:val="20"/>
          <w:u w:val="single"/>
        </w:rPr>
        <w:t>hoesterkoebtennis@gmail.com</w:t>
      </w:r>
      <w:r w:rsidR="00804E5A" w:rsidRPr="00FB37EB">
        <w:rPr>
          <w:color w:val="484642"/>
          <w:szCs w:val="20"/>
        </w:rPr>
        <w:fldChar w:fldCharType="end"/>
      </w:r>
      <w:r w:rsidRPr="00FB37EB">
        <w:rPr>
          <w:color w:val="484642"/>
          <w:szCs w:val="20"/>
        </w:rPr>
        <w:t>)</w:t>
      </w:r>
    </w:p>
    <w:p w:rsidR="00FB37EB" w:rsidRPr="00FB37EB" w:rsidRDefault="00FB37EB" w:rsidP="00804E5A">
      <w:pPr>
        <w:numPr>
          <w:ilvl w:val="0"/>
          <w:numId w:val="7"/>
        </w:numPr>
        <w:spacing w:beforeLines="1" w:afterLines="1"/>
        <w:ind w:left="920"/>
        <w:rPr>
          <w:color w:val="484642"/>
          <w:szCs w:val="20"/>
        </w:rPr>
      </w:pPr>
      <w:r w:rsidRPr="00FB37EB">
        <w:rPr>
          <w:color w:val="484642"/>
          <w:szCs w:val="20"/>
        </w:rPr>
        <w:t>Valg </w:t>
      </w:r>
      <w:r w:rsidRPr="00FB37EB">
        <w:rPr>
          <w:color w:val="2D2D28"/>
          <w:szCs w:val="20"/>
        </w:rPr>
        <w:t>t</w:t>
      </w:r>
      <w:r w:rsidRPr="00FB37EB">
        <w:rPr>
          <w:color w:val="595952"/>
          <w:szCs w:val="20"/>
        </w:rPr>
        <w:t>il </w:t>
      </w:r>
      <w:r w:rsidRPr="00FB37EB">
        <w:rPr>
          <w:color w:val="484642"/>
          <w:szCs w:val="20"/>
        </w:rPr>
        <w:t>besty</w:t>
      </w:r>
      <w:r w:rsidRPr="00FB37EB">
        <w:rPr>
          <w:color w:val="2D2D28"/>
          <w:szCs w:val="20"/>
        </w:rPr>
        <w:t>r</w:t>
      </w:r>
      <w:r w:rsidRPr="00FB37EB">
        <w:rPr>
          <w:color w:val="484642"/>
          <w:szCs w:val="20"/>
        </w:rPr>
        <w:t>elsen (Mik Kristensen er på valg)</w:t>
      </w:r>
    </w:p>
    <w:p w:rsidR="00FB37EB" w:rsidRPr="00FB37EB" w:rsidRDefault="00FB37EB" w:rsidP="00804E5A">
      <w:pPr>
        <w:numPr>
          <w:ilvl w:val="0"/>
          <w:numId w:val="7"/>
        </w:numPr>
        <w:spacing w:beforeLines="1" w:afterLines="1"/>
        <w:ind w:left="920"/>
        <w:rPr>
          <w:color w:val="484642"/>
          <w:szCs w:val="20"/>
        </w:rPr>
      </w:pPr>
      <w:r w:rsidRPr="00FB37EB">
        <w:rPr>
          <w:color w:val="484642"/>
          <w:szCs w:val="20"/>
        </w:rPr>
        <w:t>Valg af revisor og revisorsuppl</w:t>
      </w:r>
      <w:r w:rsidRPr="00FB37EB">
        <w:rPr>
          <w:color w:val="2D2D28"/>
          <w:szCs w:val="20"/>
        </w:rPr>
        <w:t>e</w:t>
      </w:r>
      <w:r w:rsidRPr="00FB37EB">
        <w:rPr>
          <w:color w:val="484642"/>
          <w:szCs w:val="20"/>
        </w:rPr>
        <w:t>ant</w:t>
      </w:r>
    </w:p>
    <w:p w:rsidR="00FB37EB" w:rsidRPr="00FB37EB" w:rsidRDefault="00FB37EB" w:rsidP="00804E5A">
      <w:pPr>
        <w:numPr>
          <w:ilvl w:val="0"/>
          <w:numId w:val="7"/>
        </w:numPr>
        <w:spacing w:beforeLines="1" w:afterLines="1"/>
        <w:ind w:left="920"/>
        <w:rPr>
          <w:color w:val="484642"/>
          <w:szCs w:val="20"/>
        </w:rPr>
      </w:pPr>
      <w:r w:rsidRPr="00FB37EB">
        <w:rPr>
          <w:color w:val="484642"/>
          <w:szCs w:val="20"/>
        </w:rPr>
        <w:t>Eventuelt</w:t>
      </w:r>
    </w:p>
    <w:p w:rsidR="00FB37EB" w:rsidRDefault="00FB37EB" w:rsidP="00FF12AB"/>
    <w:p w:rsidR="00FB37EB" w:rsidRPr="00FB37EB" w:rsidRDefault="00FB37EB" w:rsidP="00FF12AB">
      <w:pPr>
        <w:rPr>
          <w:b/>
        </w:rPr>
      </w:pPr>
      <w:r>
        <w:rPr>
          <w:b/>
        </w:rPr>
        <w:t xml:space="preserve">1. </w:t>
      </w:r>
      <w:r w:rsidRPr="00FB37EB">
        <w:rPr>
          <w:b/>
        </w:rPr>
        <w:t>Valg af dirigent</w:t>
      </w:r>
    </w:p>
    <w:p w:rsidR="00FB37EB" w:rsidRDefault="00FB37EB" w:rsidP="00FF12AB">
      <w:r>
        <w:t>Troels Gunnargaard blev valgt som dirigent og konstaterede at generalforsamlingen var lovlig indkaldt.</w:t>
      </w:r>
    </w:p>
    <w:p w:rsidR="00FB37EB" w:rsidRDefault="00FB37EB" w:rsidP="00FF12AB"/>
    <w:p w:rsidR="00FB37EB" w:rsidRPr="00FB37EB" w:rsidRDefault="00FB37EB" w:rsidP="00FF12AB">
      <w:pPr>
        <w:rPr>
          <w:b/>
        </w:rPr>
      </w:pPr>
      <w:r w:rsidRPr="00FB37EB">
        <w:rPr>
          <w:b/>
        </w:rPr>
        <w:t>2. Beretning fra formanden</w:t>
      </w:r>
    </w:p>
    <w:p w:rsidR="00AE6AB6" w:rsidRDefault="00FB37EB" w:rsidP="00FF12AB">
      <w:r>
        <w:t xml:space="preserve">Formanden glædede sig i første omgang over, at det nu snart i et år </w:t>
      </w:r>
      <w:r w:rsidR="00AE6AB6">
        <w:t>ha</w:t>
      </w:r>
      <w:r w:rsidR="007F75B3">
        <w:t xml:space="preserve">vde </w:t>
      </w:r>
      <w:r w:rsidR="00AE6AB6">
        <w:t>været muligt at spille tennis i Høsterkøb.</w:t>
      </w:r>
      <w:r w:rsidR="007F75B3">
        <w:t xml:space="preserve"> Der </w:t>
      </w:r>
      <w:r w:rsidR="0098311F">
        <w:t xml:space="preserve">er endvidere glædeligt, at der </w:t>
      </w:r>
      <w:r w:rsidR="007F75B3">
        <w:t>har været stor interesse for at blive medlem.</w:t>
      </w:r>
    </w:p>
    <w:p w:rsidR="00AE6AB6" w:rsidRDefault="00AE6AB6" w:rsidP="00FF12AB">
      <w:r>
        <w:t xml:space="preserve">Klubben har 148 medlemmer med lige mange børn og voksne. Medlemmer er optaget løbende idet bestyrelsen ville sikre sig, at der </w:t>
      </w:r>
      <w:r w:rsidR="0098311F">
        <w:t>var tilstrækkelig banekapacitet</w:t>
      </w:r>
      <w:r>
        <w:t>.</w:t>
      </w:r>
    </w:p>
    <w:p w:rsidR="00F7143D" w:rsidRDefault="00AE6AB6" w:rsidP="00FF12AB">
      <w:r>
        <w:t>Anvend</w:t>
      </w:r>
      <w:r w:rsidR="00F7143D">
        <w:t xml:space="preserve">elsesgraden er svær at måle, da banen ikke altid bookes via bookingsystemet. </w:t>
      </w:r>
    </w:p>
    <w:p w:rsidR="00D46629" w:rsidRDefault="00F7143D" w:rsidP="00FF12AB">
      <w:r>
        <w:t xml:space="preserve">Der er tilfredshed med banen omvendt er man skeptisk overfor banens stand om nogle år grundet alternativ brug af skolebørn. </w:t>
      </w:r>
      <w:r w:rsidR="0098311F">
        <w:t>Samarbejdet med skolen omkring banen i det daglige er god.</w:t>
      </w:r>
    </w:p>
    <w:p w:rsidR="00D46629" w:rsidRPr="00FB37EB" w:rsidRDefault="00D46629" w:rsidP="00D46629">
      <w:r w:rsidRPr="00FB37EB">
        <w:t xml:space="preserve">De væsentligste </w:t>
      </w:r>
      <w:r>
        <w:t xml:space="preserve">aktuelle </w:t>
      </w:r>
      <w:r w:rsidRPr="00FB37EB">
        <w:t xml:space="preserve">problemer med banen knytter sig til stolpehullerne. Primært på grund af at der kommer sand i stolpehullerne. Det medfører større eller mindre vanskeligheder med både op- og nedtagning og er til stor ærgrelse for medlemmerne. Problemets væsentligste årsag er, at de låg, der skal dække stolpehullerne, når nettet er taget ned, forsvinder. Baneudvalget (Troels og Jokum) arbejder på to fronter: Anskaffelse af et antal ekstra låg og opfindelse af en måde at fæstne lågene til stolpehullerne, så de ikke forsvinder.   </w:t>
      </w:r>
    </w:p>
    <w:p w:rsidR="00D46629" w:rsidRPr="00FB37EB" w:rsidRDefault="00D46629" w:rsidP="00D46629">
      <w:r w:rsidRPr="00FB37EB">
        <w:t>Udover stolpehullerne er det et problem, at vi ikke råder over ordentlige opbevaringsforhold, da alt materiel ligger frit tilgængeligt og derfor anvendes ukontrolleret. Således ødelægges for eksempel fejek</w:t>
      </w:r>
      <w:r w:rsidR="007F487E">
        <w:t>ostene. Baneudvalget fremlagde Jokums</w:t>
      </w:r>
      <w:r w:rsidRPr="00FB37EB">
        <w:t>’ forslag til indretning af et redskabsskur opad muren til gymnastiksalen i forlængelse af den udvendige trappe. Ifølge forslaget kunne halvdelen af facaden forsynes med døre og anvendes som redskabsrum og halvdelen til læskur. Bestyrelsen besluttede at bede baneudvalget søge kommunen og tilladelse til at initiere projektet.</w:t>
      </w:r>
    </w:p>
    <w:p w:rsidR="00F7143D" w:rsidRDefault="00F7143D" w:rsidP="00FF12AB"/>
    <w:p w:rsidR="00F7143D" w:rsidRDefault="00F7143D" w:rsidP="00FF12AB">
      <w:r>
        <w:t>Klubben er i dialog med kommune omkring terrasser, borde, bænke, skraldespand, nyt skur til net/sttolper mv. Processen er meget træg, men der er fremdrift.</w:t>
      </w:r>
    </w:p>
    <w:p w:rsidR="00F7143D" w:rsidRDefault="00F7143D" w:rsidP="00FF12AB">
      <w:r>
        <w:t xml:space="preserve">Klubben holdt en kort turnering </w:t>
      </w:r>
      <w:r w:rsidR="00D46629">
        <w:t xml:space="preserve">august 2018 for at markere åbning af banen, og det var </w:t>
      </w:r>
      <w:r>
        <w:t>samme dag tennisklubben havde en stand til landsbyfesten ved kirken.</w:t>
      </w:r>
    </w:p>
    <w:p w:rsidR="00F7143D" w:rsidRDefault="00F7143D" w:rsidP="00FF12AB">
      <w:r>
        <w:t>Planer for 2019 er:</w:t>
      </w:r>
    </w:p>
    <w:p w:rsidR="00F7143D" w:rsidRDefault="00F7143D" w:rsidP="00F7143D">
      <w:pPr>
        <w:pStyle w:val="ListParagraph"/>
        <w:numPr>
          <w:ilvl w:val="0"/>
          <w:numId w:val="8"/>
        </w:numPr>
      </w:pPr>
      <w:r>
        <w:t>at arrangere et par turneringer</w:t>
      </w:r>
    </w:p>
    <w:p w:rsidR="00F7143D" w:rsidRDefault="00F7143D" w:rsidP="00F7143D">
      <w:pPr>
        <w:pStyle w:val="ListParagraph"/>
        <w:numPr>
          <w:ilvl w:val="0"/>
          <w:numId w:val="8"/>
        </w:numPr>
      </w:pPr>
      <w:r>
        <w:t>at understøtte muligheder for privat træning</w:t>
      </w:r>
      <w:r w:rsidR="00D265D9">
        <w:t xml:space="preserve"> for børn/voksne</w:t>
      </w:r>
    </w:p>
    <w:p w:rsidR="00D265D9" w:rsidRDefault="00F7143D" w:rsidP="00F7143D">
      <w:pPr>
        <w:pStyle w:val="ListParagraph"/>
        <w:numPr>
          <w:ilvl w:val="0"/>
          <w:numId w:val="8"/>
        </w:numPr>
      </w:pPr>
      <w:r>
        <w:t xml:space="preserve">at fortsætte dialogen </w:t>
      </w:r>
      <w:r w:rsidR="00D265D9">
        <w:t xml:space="preserve">med kommunen </w:t>
      </w:r>
      <w:r>
        <w:t xml:space="preserve">og forhåbentlig kunne igangsætte arbejdet omkring terrasse og øvrige projekter </w:t>
      </w:r>
      <w:r w:rsidR="00D265D9">
        <w:t>i 2019</w:t>
      </w:r>
    </w:p>
    <w:p w:rsidR="00D46629" w:rsidRDefault="00D265D9" w:rsidP="00FF12AB">
      <w:pPr>
        <w:pStyle w:val="ListParagraph"/>
        <w:numPr>
          <w:ilvl w:val="0"/>
          <w:numId w:val="8"/>
        </w:numPr>
      </w:pPr>
      <w:r>
        <w:t>at deltage på landsbyfesten om muligt samt evt. arrangere social børneaktivitet</w:t>
      </w:r>
    </w:p>
    <w:p w:rsidR="00AE6AB6" w:rsidRDefault="00AE6AB6" w:rsidP="0098311F">
      <w:pPr>
        <w:pStyle w:val="ListParagraph"/>
        <w:ind w:left="773"/>
      </w:pPr>
    </w:p>
    <w:p w:rsidR="00D265D9" w:rsidRPr="00D46629" w:rsidRDefault="00D46629" w:rsidP="00804E5A">
      <w:pPr>
        <w:spacing w:beforeLines="1" w:afterLines="1"/>
        <w:rPr>
          <w:b/>
          <w:color w:val="484642"/>
          <w:szCs w:val="20"/>
        </w:rPr>
      </w:pPr>
      <w:r>
        <w:rPr>
          <w:b/>
          <w:color w:val="484642"/>
          <w:szCs w:val="20"/>
        </w:rPr>
        <w:t xml:space="preserve">3. </w:t>
      </w:r>
      <w:r w:rsidR="00D265D9" w:rsidRPr="00D46629">
        <w:rPr>
          <w:b/>
          <w:color w:val="484642"/>
          <w:szCs w:val="20"/>
        </w:rPr>
        <w:t>Kass</w:t>
      </w:r>
      <w:r w:rsidR="00D265D9" w:rsidRPr="00D46629">
        <w:rPr>
          <w:b/>
          <w:color w:val="2D2D28"/>
          <w:szCs w:val="20"/>
        </w:rPr>
        <w:t>e</w:t>
      </w:r>
      <w:r w:rsidR="00D265D9" w:rsidRPr="00D46629">
        <w:rPr>
          <w:b/>
          <w:color w:val="484642"/>
          <w:szCs w:val="20"/>
        </w:rPr>
        <w:t>rer</w:t>
      </w:r>
      <w:r w:rsidR="00D265D9" w:rsidRPr="00D46629">
        <w:rPr>
          <w:b/>
          <w:color w:val="2D2D28"/>
          <w:szCs w:val="20"/>
        </w:rPr>
        <w:t>e</w:t>
      </w:r>
      <w:r w:rsidR="00D265D9" w:rsidRPr="00D46629">
        <w:rPr>
          <w:b/>
          <w:color w:val="595952"/>
          <w:szCs w:val="20"/>
        </w:rPr>
        <w:t>n forelægger </w:t>
      </w:r>
      <w:r w:rsidR="00D265D9" w:rsidRPr="00D46629">
        <w:rPr>
          <w:b/>
          <w:color w:val="484642"/>
          <w:szCs w:val="20"/>
        </w:rPr>
        <w:t xml:space="preserve">det reviderede regnskab og budget </w:t>
      </w:r>
      <w:r w:rsidR="00D265D9" w:rsidRPr="00D46629">
        <w:rPr>
          <w:rFonts w:cs="Times New Roman"/>
          <w:b/>
          <w:color w:val="484642"/>
          <w:szCs w:val="20"/>
        </w:rPr>
        <w:t>for </w:t>
      </w:r>
      <w:r w:rsidR="00D265D9" w:rsidRPr="00D46629">
        <w:rPr>
          <w:rFonts w:cs="Times New Roman"/>
          <w:b/>
          <w:color w:val="595952"/>
          <w:szCs w:val="20"/>
        </w:rPr>
        <w:t>det </w:t>
      </w:r>
      <w:r w:rsidR="00D265D9" w:rsidRPr="00D46629">
        <w:rPr>
          <w:rFonts w:cs="Times New Roman"/>
          <w:b/>
          <w:color w:val="484642"/>
          <w:szCs w:val="20"/>
        </w:rPr>
        <w:t>kommende år t</w:t>
      </w:r>
      <w:r w:rsidR="00D265D9" w:rsidRPr="00D46629">
        <w:rPr>
          <w:rFonts w:cs="Times New Roman"/>
          <w:b/>
          <w:color w:val="2D2D28"/>
          <w:szCs w:val="20"/>
        </w:rPr>
        <w:t>i</w:t>
      </w:r>
      <w:r w:rsidR="00D265D9" w:rsidRPr="00D46629">
        <w:rPr>
          <w:rFonts w:cs="Times New Roman"/>
          <w:b/>
          <w:color w:val="484642"/>
          <w:szCs w:val="20"/>
        </w:rPr>
        <w:t>l god</w:t>
      </w:r>
      <w:r w:rsidR="00D265D9" w:rsidRPr="00D46629">
        <w:rPr>
          <w:rFonts w:cs="Times New Roman"/>
          <w:b/>
          <w:color w:val="2D2D28"/>
          <w:szCs w:val="20"/>
        </w:rPr>
        <w:t>k</w:t>
      </w:r>
      <w:r w:rsidR="00D265D9" w:rsidRPr="00D46629">
        <w:rPr>
          <w:rFonts w:cs="Times New Roman"/>
          <w:b/>
          <w:color w:val="484642"/>
          <w:szCs w:val="20"/>
        </w:rPr>
        <w:t>endelse</w:t>
      </w:r>
    </w:p>
    <w:p w:rsidR="00D265D9" w:rsidRDefault="00D265D9" w:rsidP="00FF12AB">
      <w:r>
        <w:t xml:space="preserve">Formanden fremlagde regnskabet, som var godkendt af revisor og den kommende kasserer. </w:t>
      </w:r>
    </w:p>
    <w:p w:rsidR="00D265D9" w:rsidRDefault="0098311F" w:rsidP="00FF12AB">
      <w:r>
        <w:t>Der var forventet et</w:t>
      </w:r>
      <w:r w:rsidR="00D265D9">
        <w:t xml:space="preserve"> overskud på 8 tkr. I 2018, men grundet de mange </w:t>
      </w:r>
      <w:r>
        <w:t xml:space="preserve">nye </w:t>
      </w:r>
      <w:r w:rsidR="00D265D9">
        <w:t>medlemmer blev overskuddet 17 tkr., således klubbens formue nu er 22 tkr.</w:t>
      </w:r>
    </w:p>
    <w:p w:rsidR="00FF12AB" w:rsidRPr="00FB37EB" w:rsidRDefault="00D265D9" w:rsidP="00FF12AB">
      <w:r>
        <w:t xml:space="preserve">Der er </w:t>
      </w:r>
      <w:r w:rsidR="0098311F">
        <w:t xml:space="preserve">hos kommunen </w:t>
      </w:r>
      <w:r>
        <w:t>søgt om grundtilskud til juniorer i 2019 (ca. 5 tkr.). Der afsættes i 2019 betydelige beløb til boldmaskine, terrasser mv. Efter disse reservationer forventes et nul-resultat.</w:t>
      </w:r>
      <w:r w:rsidR="00D46629">
        <w:t xml:space="preserve"> Overordnet budget blev godkendt dog flyttes udgifter fra tennistræning til reservation til boldmaskine samt projekter omkring banen terrasse, skur mv. </w:t>
      </w:r>
      <w:r w:rsidR="0098311F">
        <w:br/>
      </w:r>
    </w:p>
    <w:p w:rsidR="00D46629" w:rsidRPr="00D46629" w:rsidRDefault="00D46629" w:rsidP="005F155D">
      <w:pPr>
        <w:rPr>
          <w:b/>
        </w:rPr>
      </w:pPr>
      <w:r w:rsidRPr="00D46629">
        <w:rPr>
          <w:b/>
        </w:rPr>
        <w:t>4. Fastsættelse af kontingent</w:t>
      </w:r>
    </w:p>
    <w:p w:rsidR="00D46629" w:rsidRDefault="00D46629" w:rsidP="00D46629">
      <w:r>
        <w:t xml:space="preserve">Det blev foreslået og vedtaget at kontingentet er uændret. </w:t>
      </w:r>
    </w:p>
    <w:p w:rsidR="007F75B3" w:rsidRDefault="00D46629" w:rsidP="00D46629">
      <w:r>
        <w:t>Det blev tydeliggjort, at f</w:t>
      </w:r>
      <w:r w:rsidRPr="00FB37EB">
        <w:t xml:space="preserve">amilierabat ikke er et udtryk for, at børn kan være gratis medlemmer. Der skelnes ikke kontingentmæssigt mellem børn og voksne. Til gengæld kan der opnås husstandsrabat. Første medlem betaler 250 kroner, andet medlem betaler 200 kr. og tre eller flere medlemmer derudover 50 kr. </w:t>
      </w:r>
    </w:p>
    <w:p w:rsidR="007F75B3" w:rsidRDefault="007F75B3" w:rsidP="00D46629">
      <w:r>
        <w:t>Kontingent i 2019 opkræves i maj, da den nye kasserer indkøber nyt økonomi- og opkrævningssystem.</w:t>
      </w:r>
    </w:p>
    <w:p w:rsidR="00D46629" w:rsidRDefault="00D46629" w:rsidP="00D46629"/>
    <w:p w:rsidR="00D46629" w:rsidRPr="00D46629" w:rsidRDefault="00D46629" w:rsidP="005F155D">
      <w:pPr>
        <w:rPr>
          <w:b/>
        </w:rPr>
      </w:pPr>
      <w:r w:rsidRPr="00D46629">
        <w:rPr>
          <w:b/>
        </w:rPr>
        <w:t>5. Behandling af indkomne forslag</w:t>
      </w:r>
    </w:p>
    <w:p w:rsidR="00D46629" w:rsidRDefault="00D46629" w:rsidP="005F155D">
      <w:r>
        <w:t>Der var ikke kommet nye forslag.</w:t>
      </w:r>
    </w:p>
    <w:p w:rsidR="00D46629" w:rsidRDefault="0098311F" w:rsidP="005F155D">
      <w:r>
        <w:br w:type="page"/>
      </w:r>
    </w:p>
    <w:p w:rsidR="00D46629" w:rsidRPr="00D46629" w:rsidRDefault="00546CD0" w:rsidP="00D46629">
      <w:pPr>
        <w:rPr>
          <w:b/>
        </w:rPr>
      </w:pPr>
      <w:r>
        <w:rPr>
          <w:b/>
        </w:rPr>
        <w:t>6</w:t>
      </w:r>
      <w:r w:rsidR="00D46629">
        <w:rPr>
          <w:b/>
        </w:rPr>
        <w:t xml:space="preserve">. </w:t>
      </w:r>
      <w:r w:rsidR="00D46629" w:rsidRPr="00D46629">
        <w:rPr>
          <w:b/>
        </w:rPr>
        <w:t>Valg til bestyrelsen</w:t>
      </w:r>
    </w:p>
    <w:p w:rsidR="00546CD0" w:rsidRDefault="00546CD0" w:rsidP="00D46629">
      <w:r>
        <w:t>Mik Kristensen blev valgt til bestyrelsen og fortsætter som formand.</w:t>
      </w:r>
    </w:p>
    <w:p w:rsidR="00546CD0" w:rsidRDefault="00546CD0" w:rsidP="00D46629">
      <w:r>
        <w:t>Lars Kokfeldt har på det seneste bestyrelsesmøde indvilget i at blive klubbens kasserer.</w:t>
      </w:r>
    </w:p>
    <w:p w:rsidR="00546CD0" w:rsidRDefault="00546CD0" w:rsidP="00D46629">
      <w:r>
        <w:t xml:space="preserve">Bestyrelsen består herefter af Troels Gunnergaard, Joakim Kofod, Robert Helms, Lars Kokfelt, Arne Rosendahl Lassen og Mik Kristensen. </w:t>
      </w:r>
    </w:p>
    <w:p w:rsidR="00546CD0" w:rsidRDefault="00546CD0" w:rsidP="00D46629"/>
    <w:p w:rsidR="00546CD0" w:rsidRPr="00546CD0" w:rsidRDefault="00546CD0" w:rsidP="00D46629">
      <w:pPr>
        <w:rPr>
          <w:b/>
        </w:rPr>
      </w:pPr>
      <w:r>
        <w:rPr>
          <w:b/>
        </w:rPr>
        <w:t>7. Valg af revis</w:t>
      </w:r>
      <w:r w:rsidRPr="00546CD0">
        <w:rPr>
          <w:b/>
        </w:rPr>
        <w:t>or og revisorsuppleant</w:t>
      </w:r>
    </w:p>
    <w:p w:rsidR="00546CD0" w:rsidRDefault="00546CD0" w:rsidP="00D46629">
      <w:r>
        <w:t>Peter Sommer fortsætter som revisor i klubben. Det blev besluttet ikke at udpege en suppleant.</w:t>
      </w:r>
    </w:p>
    <w:p w:rsidR="00546CD0" w:rsidRDefault="00546CD0" w:rsidP="00D46629"/>
    <w:p w:rsidR="00546CD0" w:rsidRPr="00546CD0" w:rsidRDefault="00546CD0" w:rsidP="00546CD0">
      <w:pPr>
        <w:rPr>
          <w:b/>
        </w:rPr>
      </w:pPr>
      <w:r w:rsidRPr="00546CD0">
        <w:rPr>
          <w:b/>
        </w:rPr>
        <w:t>8. Eventuelt</w:t>
      </w:r>
    </w:p>
    <w:p w:rsidR="00546CD0" w:rsidRDefault="00546CD0" w:rsidP="00546CD0">
      <w:r>
        <w:t>Intet af bemærke.</w:t>
      </w:r>
    </w:p>
    <w:p w:rsidR="00546CD0" w:rsidRDefault="00546CD0" w:rsidP="00546CD0"/>
    <w:p w:rsidR="00546CD0" w:rsidRDefault="00546CD0" w:rsidP="00546CD0"/>
    <w:p w:rsidR="00546CD0" w:rsidRPr="00FB37EB" w:rsidRDefault="00546CD0" w:rsidP="00546CD0">
      <w:r>
        <w:t>Mik Kristensen</w:t>
      </w:r>
      <w:r w:rsidRPr="00FB37EB">
        <w:t xml:space="preserve"> </w:t>
      </w:r>
      <w:r w:rsidRPr="00FB37EB">
        <w:br/>
        <w:t>Referent</w:t>
      </w:r>
    </w:p>
    <w:p w:rsidR="00546CD0" w:rsidRPr="00FB37EB" w:rsidRDefault="00BC023C" w:rsidP="00546CD0">
      <w:r>
        <w:t>Høsterkøb 24/4</w:t>
      </w:r>
      <w:r w:rsidR="00546CD0" w:rsidRPr="00FB37EB">
        <w:t>-2019</w:t>
      </w:r>
    </w:p>
    <w:p w:rsidR="00546CD0" w:rsidRDefault="00546CD0" w:rsidP="00D46629"/>
    <w:p w:rsidR="00546CD0" w:rsidRDefault="00546CD0" w:rsidP="00D46629">
      <w:r>
        <w:t>Referat er godkendt af bestyrelsen.</w:t>
      </w:r>
    </w:p>
    <w:p w:rsidR="00546CD0" w:rsidRDefault="00546CD0" w:rsidP="00D46629"/>
    <w:p w:rsidR="00546CD0" w:rsidRDefault="00546CD0" w:rsidP="00D46629"/>
    <w:p w:rsidR="00546CD0" w:rsidRDefault="00546CD0" w:rsidP="00D46629"/>
    <w:p w:rsidR="00546CD0" w:rsidRDefault="00546CD0" w:rsidP="00D46629"/>
    <w:p w:rsidR="00546CD0" w:rsidRDefault="00546CD0" w:rsidP="00D46629"/>
    <w:p w:rsidR="00A32046" w:rsidRPr="00FB37EB" w:rsidRDefault="00A32046"/>
    <w:sectPr w:rsidR="00A32046" w:rsidRPr="00FB37EB" w:rsidSect="00A2138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293"/>
    <w:multiLevelType w:val="hybridMultilevel"/>
    <w:tmpl w:val="41D4F40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137235AD"/>
    <w:multiLevelType w:val="hybridMultilevel"/>
    <w:tmpl w:val="3CCCB4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47B5B9C"/>
    <w:multiLevelType w:val="multilevel"/>
    <w:tmpl w:val="3412FED0"/>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F74CB8"/>
    <w:multiLevelType w:val="multilevel"/>
    <w:tmpl w:val="CC568C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355C24"/>
    <w:multiLevelType w:val="hybridMultilevel"/>
    <w:tmpl w:val="49E8CE0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23AF285D"/>
    <w:multiLevelType w:val="hybridMultilevel"/>
    <w:tmpl w:val="3412FED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96120"/>
    <w:multiLevelType w:val="multilevel"/>
    <w:tmpl w:val="CC568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3780F"/>
    <w:multiLevelType w:val="hybridMultilevel"/>
    <w:tmpl w:val="BFFA68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42B7327B"/>
    <w:multiLevelType w:val="multilevel"/>
    <w:tmpl w:val="A69A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7E2828"/>
    <w:multiLevelType w:val="hybridMultilevel"/>
    <w:tmpl w:val="01C07B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49345BC"/>
    <w:multiLevelType w:val="multilevel"/>
    <w:tmpl w:val="0CB28D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2F655A"/>
    <w:multiLevelType w:val="multilevel"/>
    <w:tmpl w:val="A69A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0"/>
  </w:num>
  <w:num w:numId="8">
    <w:abstractNumId w:val="4"/>
  </w:num>
  <w:num w:numId="9">
    <w:abstractNumId w:val="11"/>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compat/>
  <w:rsids>
    <w:rsidRoot w:val="00AB389B"/>
    <w:rsid w:val="0001617A"/>
    <w:rsid w:val="000163E1"/>
    <w:rsid w:val="00022253"/>
    <w:rsid w:val="00040181"/>
    <w:rsid w:val="00043E89"/>
    <w:rsid w:val="00044973"/>
    <w:rsid w:val="00045179"/>
    <w:rsid w:val="000510F9"/>
    <w:rsid w:val="000552AE"/>
    <w:rsid w:val="00055A76"/>
    <w:rsid w:val="000607F3"/>
    <w:rsid w:val="00082AE8"/>
    <w:rsid w:val="000A053A"/>
    <w:rsid w:val="000A1853"/>
    <w:rsid w:val="000A67CB"/>
    <w:rsid w:val="000C1B46"/>
    <w:rsid w:val="000C22AA"/>
    <w:rsid w:val="000D0B87"/>
    <w:rsid w:val="000E7535"/>
    <w:rsid w:val="000F23D3"/>
    <w:rsid w:val="000F4CB8"/>
    <w:rsid w:val="00102550"/>
    <w:rsid w:val="00116B43"/>
    <w:rsid w:val="00124FEE"/>
    <w:rsid w:val="001374CA"/>
    <w:rsid w:val="00142C31"/>
    <w:rsid w:val="001440B6"/>
    <w:rsid w:val="00144E12"/>
    <w:rsid w:val="001455CD"/>
    <w:rsid w:val="001467CA"/>
    <w:rsid w:val="00153735"/>
    <w:rsid w:val="00153CE8"/>
    <w:rsid w:val="00163566"/>
    <w:rsid w:val="001716CA"/>
    <w:rsid w:val="001761B8"/>
    <w:rsid w:val="00184725"/>
    <w:rsid w:val="00186B78"/>
    <w:rsid w:val="00190C22"/>
    <w:rsid w:val="00195155"/>
    <w:rsid w:val="001B7B7C"/>
    <w:rsid w:val="001C149A"/>
    <w:rsid w:val="001C2529"/>
    <w:rsid w:val="001C434E"/>
    <w:rsid w:val="001E44F7"/>
    <w:rsid w:val="002010BA"/>
    <w:rsid w:val="0020156A"/>
    <w:rsid w:val="002017A6"/>
    <w:rsid w:val="00204002"/>
    <w:rsid w:val="002135B1"/>
    <w:rsid w:val="0021557C"/>
    <w:rsid w:val="002215AD"/>
    <w:rsid w:val="00225688"/>
    <w:rsid w:val="00232AAB"/>
    <w:rsid w:val="002477E0"/>
    <w:rsid w:val="00254A8E"/>
    <w:rsid w:val="00262119"/>
    <w:rsid w:val="00262E66"/>
    <w:rsid w:val="00270615"/>
    <w:rsid w:val="0028057E"/>
    <w:rsid w:val="0028338F"/>
    <w:rsid w:val="00293D6B"/>
    <w:rsid w:val="00294B03"/>
    <w:rsid w:val="002A790B"/>
    <w:rsid w:val="002B386E"/>
    <w:rsid w:val="002B604C"/>
    <w:rsid w:val="002C4063"/>
    <w:rsid w:val="002C46D1"/>
    <w:rsid w:val="002C56FE"/>
    <w:rsid w:val="002C6518"/>
    <w:rsid w:val="002D5942"/>
    <w:rsid w:val="002E133E"/>
    <w:rsid w:val="002E3CB0"/>
    <w:rsid w:val="002E5358"/>
    <w:rsid w:val="0030138E"/>
    <w:rsid w:val="003027B3"/>
    <w:rsid w:val="00320E33"/>
    <w:rsid w:val="00321190"/>
    <w:rsid w:val="003222C3"/>
    <w:rsid w:val="00330C81"/>
    <w:rsid w:val="003310A2"/>
    <w:rsid w:val="0033120E"/>
    <w:rsid w:val="003335C7"/>
    <w:rsid w:val="00334E63"/>
    <w:rsid w:val="00335FEF"/>
    <w:rsid w:val="00342901"/>
    <w:rsid w:val="00345BFE"/>
    <w:rsid w:val="00354691"/>
    <w:rsid w:val="00354915"/>
    <w:rsid w:val="00356FB9"/>
    <w:rsid w:val="00357242"/>
    <w:rsid w:val="00357A32"/>
    <w:rsid w:val="0036252F"/>
    <w:rsid w:val="0036316C"/>
    <w:rsid w:val="0037357D"/>
    <w:rsid w:val="00374052"/>
    <w:rsid w:val="00380202"/>
    <w:rsid w:val="0038241D"/>
    <w:rsid w:val="00385176"/>
    <w:rsid w:val="003A0D90"/>
    <w:rsid w:val="003B2C1C"/>
    <w:rsid w:val="003B303A"/>
    <w:rsid w:val="003B6C6B"/>
    <w:rsid w:val="003C1E1D"/>
    <w:rsid w:val="003C3E66"/>
    <w:rsid w:val="003C5C9F"/>
    <w:rsid w:val="003C76B8"/>
    <w:rsid w:val="003C7C58"/>
    <w:rsid w:val="003D3446"/>
    <w:rsid w:val="003D6A52"/>
    <w:rsid w:val="003E0746"/>
    <w:rsid w:val="003E50BB"/>
    <w:rsid w:val="003E6DD4"/>
    <w:rsid w:val="003F0997"/>
    <w:rsid w:val="003F64CB"/>
    <w:rsid w:val="003F6A0A"/>
    <w:rsid w:val="00402057"/>
    <w:rsid w:val="0040326D"/>
    <w:rsid w:val="00404753"/>
    <w:rsid w:val="004059BA"/>
    <w:rsid w:val="00412739"/>
    <w:rsid w:val="00420FBC"/>
    <w:rsid w:val="00431C34"/>
    <w:rsid w:val="00431C8F"/>
    <w:rsid w:val="00437A9B"/>
    <w:rsid w:val="00440ED9"/>
    <w:rsid w:val="00443B42"/>
    <w:rsid w:val="004450AB"/>
    <w:rsid w:val="00446F93"/>
    <w:rsid w:val="00453A38"/>
    <w:rsid w:val="004543CC"/>
    <w:rsid w:val="00455C64"/>
    <w:rsid w:val="00457288"/>
    <w:rsid w:val="00457507"/>
    <w:rsid w:val="00460FF8"/>
    <w:rsid w:val="004627B5"/>
    <w:rsid w:val="0046417C"/>
    <w:rsid w:val="004660C6"/>
    <w:rsid w:val="0046717D"/>
    <w:rsid w:val="00477FB9"/>
    <w:rsid w:val="00482A70"/>
    <w:rsid w:val="00482C68"/>
    <w:rsid w:val="00486401"/>
    <w:rsid w:val="004909D6"/>
    <w:rsid w:val="004913DF"/>
    <w:rsid w:val="00493E4E"/>
    <w:rsid w:val="004A7E3F"/>
    <w:rsid w:val="004C0937"/>
    <w:rsid w:val="004C353A"/>
    <w:rsid w:val="004D16E2"/>
    <w:rsid w:val="004D4E65"/>
    <w:rsid w:val="004D4E99"/>
    <w:rsid w:val="004D5F91"/>
    <w:rsid w:val="004D6996"/>
    <w:rsid w:val="004D69DB"/>
    <w:rsid w:val="004F7381"/>
    <w:rsid w:val="004F7F85"/>
    <w:rsid w:val="00502030"/>
    <w:rsid w:val="00504562"/>
    <w:rsid w:val="0051263C"/>
    <w:rsid w:val="00527407"/>
    <w:rsid w:val="00531632"/>
    <w:rsid w:val="005340FF"/>
    <w:rsid w:val="00541AD1"/>
    <w:rsid w:val="005464D3"/>
    <w:rsid w:val="00546CD0"/>
    <w:rsid w:val="00550230"/>
    <w:rsid w:val="00550558"/>
    <w:rsid w:val="005619C9"/>
    <w:rsid w:val="00567350"/>
    <w:rsid w:val="005771B1"/>
    <w:rsid w:val="0058339B"/>
    <w:rsid w:val="0058388F"/>
    <w:rsid w:val="00585532"/>
    <w:rsid w:val="00585B8A"/>
    <w:rsid w:val="0059273D"/>
    <w:rsid w:val="00593137"/>
    <w:rsid w:val="005934B1"/>
    <w:rsid w:val="00594E56"/>
    <w:rsid w:val="0059548F"/>
    <w:rsid w:val="005C0722"/>
    <w:rsid w:val="005C4DAC"/>
    <w:rsid w:val="005C5DD5"/>
    <w:rsid w:val="005D0AF7"/>
    <w:rsid w:val="005D1FDC"/>
    <w:rsid w:val="005D2305"/>
    <w:rsid w:val="005D57BB"/>
    <w:rsid w:val="005D6AD0"/>
    <w:rsid w:val="005D7C51"/>
    <w:rsid w:val="005E2CCC"/>
    <w:rsid w:val="005F0A9B"/>
    <w:rsid w:val="005F155D"/>
    <w:rsid w:val="00601592"/>
    <w:rsid w:val="006062CF"/>
    <w:rsid w:val="00613A19"/>
    <w:rsid w:val="00615332"/>
    <w:rsid w:val="00622799"/>
    <w:rsid w:val="00623D52"/>
    <w:rsid w:val="00633EA2"/>
    <w:rsid w:val="006364AB"/>
    <w:rsid w:val="00642EE6"/>
    <w:rsid w:val="00645325"/>
    <w:rsid w:val="006551D0"/>
    <w:rsid w:val="006676FC"/>
    <w:rsid w:val="006767A5"/>
    <w:rsid w:val="006801D6"/>
    <w:rsid w:val="00683A26"/>
    <w:rsid w:val="006B5FFB"/>
    <w:rsid w:val="006D0216"/>
    <w:rsid w:val="006D0C27"/>
    <w:rsid w:val="006D30A8"/>
    <w:rsid w:val="006D528B"/>
    <w:rsid w:val="006D5EFF"/>
    <w:rsid w:val="006E0CC9"/>
    <w:rsid w:val="006E33D9"/>
    <w:rsid w:val="006E76C4"/>
    <w:rsid w:val="006F280C"/>
    <w:rsid w:val="00700781"/>
    <w:rsid w:val="00710C8A"/>
    <w:rsid w:val="007160D6"/>
    <w:rsid w:val="007221F1"/>
    <w:rsid w:val="00732CAE"/>
    <w:rsid w:val="00734501"/>
    <w:rsid w:val="00735F2E"/>
    <w:rsid w:val="00736461"/>
    <w:rsid w:val="00740063"/>
    <w:rsid w:val="0074257B"/>
    <w:rsid w:val="007469C1"/>
    <w:rsid w:val="00750DE1"/>
    <w:rsid w:val="0075107D"/>
    <w:rsid w:val="00753E10"/>
    <w:rsid w:val="00754301"/>
    <w:rsid w:val="00755803"/>
    <w:rsid w:val="00755E61"/>
    <w:rsid w:val="00756BEC"/>
    <w:rsid w:val="00764936"/>
    <w:rsid w:val="00766512"/>
    <w:rsid w:val="00770DA8"/>
    <w:rsid w:val="00770E39"/>
    <w:rsid w:val="00772455"/>
    <w:rsid w:val="00780EEF"/>
    <w:rsid w:val="007906CE"/>
    <w:rsid w:val="0079294C"/>
    <w:rsid w:val="0079635A"/>
    <w:rsid w:val="007964FB"/>
    <w:rsid w:val="007B7083"/>
    <w:rsid w:val="007B7253"/>
    <w:rsid w:val="007C23A6"/>
    <w:rsid w:val="007C65F0"/>
    <w:rsid w:val="007D23D8"/>
    <w:rsid w:val="007D54CE"/>
    <w:rsid w:val="007E2200"/>
    <w:rsid w:val="007F0975"/>
    <w:rsid w:val="007F487E"/>
    <w:rsid w:val="007F75B3"/>
    <w:rsid w:val="007F7E20"/>
    <w:rsid w:val="0080001A"/>
    <w:rsid w:val="00804E5A"/>
    <w:rsid w:val="00812838"/>
    <w:rsid w:val="00817678"/>
    <w:rsid w:val="00823468"/>
    <w:rsid w:val="00824146"/>
    <w:rsid w:val="00830C84"/>
    <w:rsid w:val="00832F0E"/>
    <w:rsid w:val="00834734"/>
    <w:rsid w:val="008368F6"/>
    <w:rsid w:val="008409D6"/>
    <w:rsid w:val="00847108"/>
    <w:rsid w:val="00850541"/>
    <w:rsid w:val="00856D66"/>
    <w:rsid w:val="00867F92"/>
    <w:rsid w:val="0087016E"/>
    <w:rsid w:val="00882839"/>
    <w:rsid w:val="00882884"/>
    <w:rsid w:val="008A6A7C"/>
    <w:rsid w:val="008A7208"/>
    <w:rsid w:val="008C054E"/>
    <w:rsid w:val="008C53D5"/>
    <w:rsid w:val="008D4802"/>
    <w:rsid w:val="008E1160"/>
    <w:rsid w:val="008F04D2"/>
    <w:rsid w:val="008F45FE"/>
    <w:rsid w:val="00920D71"/>
    <w:rsid w:val="00924084"/>
    <w:rsid w:val="009253EB"/>
    <w:rsid w:val="00927995"/>
    <w:rsid w:val="009335D1"/>
    <w:rsid w:val="00933BBB"/>
    <w:rsid w:val="00934283"/>
    <w:rsid w:val="00937425"/>
    <w:rsid w:val="009417E4"/>
    <w:rsid w:val="009461B3"/>
    <w:rsid w:val="009510A7"/>
    <w:rsid w:val="00955D4A"/>
    <w:rsid w:val="00956ABA"/>
    <w:rsid w:val="00956B59"/>
    <w:rsid w:val="00975151"/>
    <w:rsid w:val="0097756E"/>
    <w:rsid w:val="00981075"/>
    <w:rsid w:val="0098311F"/>
    <w:rsid w:val="00987CB0"/>
    <w:rsid w:val="009A0B0C"/>
    <w:rsid w:val="009A16BF"/>
    <w:rsid w:val="009A1E77"/>
    <w:rsid w:val="009B06C7"/>
    <w:rsid w:val="009B132A"/>
    <w:rsid w:val="009B18BD"/>
    <w:rsid w:val="009D6BCC"/>
    <w:rsid w:val="009D75F8"/>
    <w:rsid w:val="009E1564"/>
    <w:rsid w:val="009E2977"/>
    <w:rsid w:val="009F1BA7"/>
    <w:rsid w:val="009F2521"/>
    <w:rsid w:val="00A019B9"/>
    <w:rsid w:val="00A03D9E"/>
    <w:rsid w:val="00A043B3"/>
    <w:rsid w:val="00A04E2A"/>
    <w:rsid w:val="00A120D5"/>
    <w:rsid w:val="00A21382"/>
    <w:rsid w:val="00A31528"/>
    <w:rsid w:val="00A31E8A"/>
    <w:rsid w:val="00A32046"/>
    <w:rsid w:val="00A42094"/>
    <w:rsid w:val="00A52FD6"/>
    <w:rsid w:val="00A578E2"/>
    <w:rsid w:val="00A66149"/>
    <w:rsid w:val="00A66EDD"/>
    <w:rsid w:val="00A678C0"/>
    <w:rsid w:val="00A703E8"/>
    <w:rsid w:val="00A70DD9"/>
    <w:rsid w:val="00A7320D"/>
    <w:rsid w:val="00A839D7"/>
    <w:rsid w:val="00A83DCB"/>
    <w:rsid w:val="00A92474"/>
    <w:rsid w:val="00A9249A"/>
    <w:rsid w:val="00A952ED"/>
    <w:rsid w:val="00AA01BB"/>
    <w:rsid w:val="00AA2DAA"/>
    <w:rsid w:val="00AA6701"/>
    <w:rsid w:val="00AB01EA"/>
    <w:rsid w:val="00AB2A27"/>
    <w:rsid w:val="00AB389B"/>
    <w:rsid w:val="00AB7172"/>
    <w:rsid w:val="00AB7F8A"/>
    <w:rsid w:val="00AC0DD2"/>
    <w:rsid w:val="00AC78B5"/>
    <w:rsid w:val="00AE4308"/>
    <w:rsid w:val="00AE65EE"/>
    <w:rsid w:val="00AE6AB6"/>
    <w:rsid w:val="00AE7023"/>
    <w:rsid w:val="00AF1545"/>
    <w:rsid w:val="00AF4801"/>
    <w:rsid w:val="00AF7192"/>
    <w:rsid w:val="00AF7A9F"/>
    <w:rsid w:val="00B03B80"/>
    <w:rsid w:val="00B0444C"/>
    <w:rsid w:val="00B27BF5"/>
    <w:rsid w:val="00B32500"/>
    <w:rsid w:val="00B3333B"/>
    <w:rsid w:val="00B3672C"/>
    <w:rsid w:val="00B42AE4"/>
    <w:rsid w:val="00B43947"/>
    <w:rsid w:val="00B458CE"/>
    <w:rsid w:val="00B4672B"/>
    <w:rsid w:val="00B54E21"/>
    <w:rsid w:val="00B56B44"/>
    <w:rsid w:val="00B62AA4"/>
    <w:rsid w:val="00B7090D"/>
    <w:rsid w:val="00B73721"/>
    <w:rsid w:val="00B75030"/>
    <w:rsid w:val="00B76A31"/>
    <w:rsid w:val="00B83D0E"/>
    <w:rsid w:val="00B95699"/>
    <w:rsid w:val="00B97ADE"/>
    <w:rsid w:val="00BA1609"/>
    <w:rsid w:val="00BA4990"/>
    <w:rsid w:val="00BA664F"/>
    <w:rsid w:val="00BB6391"/>
    <w:rsid w:val="00BB6444"/>
    <w:rsid w:val="00BB7CA9"/>
    <w:rsid w:val="00BC023C"/>
    <w:rsid w:val="00BD4C2F"/>
    <w:rsid w:val="00BD543B"/>
    <w:rsid w:val="00BD7396"/>
    <w:rsid w:val="00BE765E"/>
    <w:rsid w:val="00BE781F"/>
    <w:rsid w:val="00BE7EA3"/>
    <w:rsid w:val="00BF0A59"/>
    <w:rsid w:val="00BF1D3F"/>
    <w:rsid w:val="00BF3147"/>
    <w:rsid w:val="00C05341"/>
    <w:rsid w:val="00C06B1A"/>
    <w:rsid w:val="00C1658B"/>
    <w:rsid w:val="00C23AC0"/>
    <w:rsid w:val="00C23FBA"/>
    <w:rsid w:val="00C25399"/>
    <w:rsid w:val="00C26DA2"/>
    <w:rsid w:val="00C454DD"/>
    <w:rsid w:val="00C53CEE"/>
    <w:rsid w:val="00C543E9"/>
    <w:rsid w:val="00C7259F"/>
    <w:rsid w:val="00C7528B"/>
    <w:rsid w:val="00C76539"/>
    <w:rsid w:val="00C76F7C"/>
    <w:rsid w:val="00C81A19"/>
    <w:rsid w:val="00C81E23"/>
    <w:rsid w:val="00C83C34"/>
    <w:rsid w:val="00C8403A"/>
    <w:rsid w:val="00C85CF8"/>
    <w:rsid w:val="00C91F57"/>
    <w:rsid w:val="00C950B4"/>
    <w:rsid w:val="00C96BEE"/>
    <w:rsid w:val="00CC17B9"/>
    <w:rsid w:val="00CE3DAF"/>
    <w:rsid w:val="00CE5840"/>
    <w:rsid w:val="00CE6D41"/>
    <w:rsid w:val="00CE73B5"/>
    <w:rsid w:val="00CF12A6"/>
    <w:rsid w:val="00CF18BB"/>
    <w:rsid w:val="00CF31A9"/>
    <w:rsid w:val="00CF6FA0"/>
    <w:rsid w:val="00CF714E"/>
    <w:rsid w:val="00CF779B"/>
    <w:rsid w:val="00CF7F82"/>
    <w:rsid w:val="00D021FA"/>
    <w:rsid w:val="00D23DA8"/>
    <w:rsid w:val="00D265D9"/>
    <w:rsid w:val="00D35BB6"/>
    <w:rsid w:val="00D40634"/>
    <w:rsid w:val="00D45AB8"/>
    <w:rsid w:val="00D46629"/>
    <w:rsid w:val="00D47CC4"/>
    <w:rsid w:val="00D50C57"/>
    <w:rsid w:val="00D5254A"/>
    <w:rsid w:val="00D60620"/>
    <w:rsid w:val="00D70730"/>
    <w:rsid w:val="00D71B4A"/>
    <w:rsid w:val="00D832FE"/>
    <w:rsid w:val="00D92AB8"/>
    <w:rsid w:val="00D95F99"/>
    <w:rsid w:val="00DA1C35"/>
    <w:rsid w:val="00DA2006"/>
    <w:rsid w:val="00DA30B8"/>
    <w:rsid w:val="00DA6E75"/>
    <w:rsid w:val="00DA7D26"/>
    <w:rsid w:val="00DC3AF4"/>
    <w:rsid w:val="00DC3FD5"/>
    <w:rsid w:val="00DC43C7"/>
    <w:rsid w:val="00DC4904"/>
    <w:rsid w:val="00DC6F73"/>
    <w:rsid w:val="00DD0AD3"/>
    <w:rsid w:val="00DD2D5F"/>
    <w:rsid w:val="00DE1D9C"/>
    <w:rsid w:val="00DE2523"/>
    <w:rsid w:val="00DE2D0B"/>
    <w:rsid w:val="00DE33F0"/>
    <w:rsid w:val="00DE3D45"/>
    <w:rsid w:val="00DE7771"/>
    <w:rsid w:val="00DE77C6"/>
    <w:rsid w:val="00DF660D"/>
    <w:rsid w:val="00E04C77"/>
    <w:rsid w:val="00E14103"/>
    <w:rsid w:val="00E17968"/>
    <w:rsid w:val="00E27E8C"/>
    <w:rsid w:val="00E31772"/>
    <w:rsid w:val="00E33F88"/>
    <w:rsid w:val="00E43183"/>
    <w:rsid w:val="00E43F76"/>
    <w:rsid w:val="00E46C56"/>
    <w:rsid w:val="00E51FBF"/>
    <w:rsid w:val="00E55A8D"/>
    <w:rsid w:val="00E62C0F"/>
    <w:rsid w:val="00E667EC"/>
    <w:rsid w:val="00E74F7B"/>
    <w:rsid w:val="00E834C5"/>
    <w:rsid w:val="00EA475B"/>
    <w:rsid w:val="00EC0099"/>
    <w:rsid w:val="00EC5211"/>
    <w:rsid w:val="00ED2CB7"/>
    <w:rsid w:val="00EF27F1"/>
    <w:rsid w:val="00F00EF8"/>
    <w:rsid w:val="00F22CB0"/>
    <w:rsid w:val="00F22FBD"/>
    <w:rsid w:val="00F23A5C"/>
    <w:rsid w:val="00F26E56"/>
    <w:rsid w:val="00F308AD"/>
    <w:rsid w:val="00F34CC3"/>
    <w:rsid w:val="00F41680"/>
    <w:rsid w:val="00F45630"/>
    <w:rsid w:val="00F46CDF"/>
    <w:rsid w:val="00F470FA"/>
    <w:rsid w:val="00F5028D"/>
    <w:rsid w:val="00F51208"/>
    <w:rsid w:val="00F52305"/>
    <w:rsid w:val="00F55B98"/>
    <w:rsid w:val="00F5797B"/>
    <w:rsid w:val="00F6309A"/>
    <w:rsid w:val="00F63579"/>
    <w:rsid w:val="00F63F7C"/>
    <w:rsid w:val="00F702E4"/>
    <w:rsid w:val="00F70C51"/>
    <w:rsid w:val="00F7143D"/>
    <w:rsid w:val="00F760CD"/>
    <w:rsid w:val="00F82A5E"/>
    <w:rsid w:val="00F82F8D"/>
    <w:rsid w:val="00F84F20"/>
    <w:rsid w:val="00F86F3E"/>
    <w:rsid w:val="00F90189"/>
    <w:rsid w:val="00F914C3"/>
    <w:rsid w:val="00F94597"/>
    <w:rsid w:val="00FA08E6"/>
    <w:rsid w:val="00FA29DD"/>
    <w:rsid w:val="00FA56BB"/>
    <w:rsid w:val="00FA57B8"/>
    <w:rsid w:val="00FA6CFF"/>
    <w:rsid w:val="00FA7992"/>
    <w:rsid w:val="00FB347D"/>
    <w:rsid w:val="00FB34FA"/>
    <w:rsid w:val="00FB37EB"/>
    <w:rsid w:val="00FC3736"/>
    <w:rsid w:val="00FD3D8B"/>
    <w:rsid w:val="00FD6C75"/>
    <w:rsid w:val="00FD7354"/>
    <w:rsid w:val="00FE7221"/>
    <w:rsid w:val="00FF12AB"/>
    <w:rsid w:val="00FF16B3"/>
    <w:rsid w:val="00FF1DCC"/>
    <w:rsid w:val="00FF61AE"/>
  </w:rsids>
  <m:mathPr>
    <m:mathFont m:val="Calibri Ligh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A213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149A"/>
    <w:pPr>
      <w:ind w:left="720"/>
      <w:contextualSpacing/>
    </w:pPr>
  </w:style>
  <w:style w:type="paragraph" w:styleId="NormalWeb">
    <w:name w:val="Normal (Web)"/>
    <w:basedOn w:val="Normal"/>
    <w:uiPriority w:val="99"/>
    <w:rsid w:val="00FB37EB"/>
    <w:pPr>
      <w:spacing w:beforeLines="1" w:afterLines="1" w:line="240" w:lineRule="auto"/>
    </w:pPr>
    <w:rPr>
      <w:rFonts w:ascii="Times" w:hAnsi="Times" w:cs="Times New Roman"/>
      <w:sz w:val="20"/>
      <w:szCs w:val="20"/>
    </w:rPr>
  </w:style>
  <w:style w:type="character" w:styleId="Hyperlink">
    <w:name w:val="Hyperlink"/>
    <w:basedOn w:val="DefaultParagraphFont"/>
    <w:uiPriority w:val="99"/>
    <w:rsid w:val="00FB37EB"/>
    <w:rPr>
      <w:color w:val="0000FF"/>
      <w:u w:val="single"/>
    </w:rPr>
  </w:style>
</w:styles>
</file>

<file path=word/webSettings.xml><?xml version="1.0" encoding="utf-8"?>
<w:webSettings xmlns:r="http://schemas.openxmlformats.org/officeDocument/2006/relationships" xmlns:w="http://schemas.openxmlformats.org/wordprocessingml/2006/main">
  <w:divs>
    <w:div w:id="1539394606">
      <w:bodyDiv w:val="1"/>
      <w:marLeft w:val="0"/>
      <w:marRight w:val="0"/>
      <w:marTop w:val="0"/>
      <w:marBottom w:val="0"/>
      <w:divBdr>
        <w:top w:val="none" w:sz="0" w:space="0" w:color="auto"/>
        <w:left w:val="none" w:sz="0" w:space="0" w:color="auto"/>
        <w:bottom w:val="none" w:sz="0" w:space="0" w:color="auto"/>
        <w:right w:val="none" w:sz="0" w:space="0" w:color="auto"/>
      </w:divBdr>
    </w:div>
    <w:div w:id="1670670978">
      <w:bodyDiv w:val="1"/>
      <w:marLeft w:val="0"/>
      <w:marRight w:val="0"/>
      <w:marTop w:val="0"/>
      <w:marBottom w:val="0"/>
      <w:divBdr>
        <w:top w:val="none" w:sz="0" w:space="0" w:color="auto"/>
        <w:left w:val="none" w:sz="0" w:space="0" w:color="auto"/>
        <w:bottom w:val="none" w:sz="0" w:space="0" w:color="auto"/>
        <w:right w:val="none" w:sz="0" w:space="0" w:color="auto"/>
      </w:divBdr>
      <w:divsChild>
        <w:div w:id="141192875">
          <w:marLeft w:val="0"/>
          <w:marRight w:val="0"/>
          <w:marTop w:val="0"/>
          <w:marBottom w:val="0"/>
          <w:divBdr>
            <w:top w:val="none" w:sz="0" w:space="0" w:color="auto"/>
            <w:left w:val="none" w:sz="0" w:space="0" w:color="auto"/>
            <w:bottom w:val="none" w:sz="0" w:space="0" w:color="auto"/>
            <w:right w:val="none" w:sz="0" w:space="0" w:color="auto"/>
          </w:divBdr>
        </w:div>
        <w:div w:id="1214074026">
          <w:marLeft w:val="0"/>
          <w:marRight w:val="0"/>
          <w:marTop w:val="0"/>
          <w:marBottom w:val="0"/>
          <w:divBdr>
            <w:top w:val="none" w:sz="0" w:space="0" w:color="auto"/>
            <w:left w:val="none" w:sz="0" w:space="0" w:color="auto"/>
            <w:bottom w:val="none" w:sz="0" w:space="0" w:color="auto"/>
            <w:right w:val="none" w:sz="0" w:space="0" w:color="auto"/>
          </w:divBdr>
        </w:div>
        <w:div w:id="898326103">
          <w:marLeft w:val="0"/>
          <w:marRight w:val="0"/>
          <w:marTop w:val="0"/>
          <w:marBottom w:val="0"/>
          <w:divBdr>
            <w:top w:val="none" w:sz="0" w:space="0" w:color="auto"/>
            <w:left w:val="none" w:sz="0" w:space="0" w:color="auto"/>
            <w:bottom w:val="none" w:sz="0" w:space="0" w:color="auto"/>
            <w:right w:val="none" w:sz="0" w:space="0" w:color="auto"/>
          </w:divBdr>
          <w:divsChild>
            <w:div w:id="1447698727">
              <w:marLeft w:val="0"/>
              <w:marRight w:val="0"/>
              <w:marTop w:val="0"/>
              <w:marBottom w:val="0"/>
              <w:divBdr>
                <w:top w:val="none" w:sz="0" w:space="0" w:color="auto"/>
                <w:left w:val="none" w:sz="0" w:space="0" w:color="auto"/>
                <w:bottom w:val="none" w:sz="0" w:space="0" w:color="auto"/>
                <w:right w:val="none" w:sz="0" w:space="0" w:color="auto"/>
              </w:divBdr>
            </w:div>
            <w:div w:id="1712613872">
              <w:marLeft w:val="0"/>
              <w:marRight w:val="0"/>
              <w:marTop w:val="0"/>
              <w:marBottom w:val="0"/>
              <w:divBdr>
                <w:top w:val="none" w:sz="0" w:space="0" w:color="auto"/>
                <w:left w:val="none" w:sz="0" w:space="0" w:color="auto"/>
                <w:bottom w:val="none" w:sz="0" w:space="0" w:color="auto"/>
                <w:right w:val="none" w:sz="0" w:space="0" w:color="auto"/>
              </w:divBdr>
              <w:divsChild>
                <w:div w:id="528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5404">
          <w:marLeft w:val="0"/>
          <w:marRight w:val="0"/>
          <w:marTop w:val="0"/>
          <w:marBottom w:val="0"/>
          <w:divBdr>
            <w:top w:val="none" w:sz="0" w:space="0" w:color="auto"/>
            <w:left w:val="none" w:sz="0" w:space="0" w:color="auto"/>
            <w:bottom w:val="none" w:sz="0" w:space="0" w:color="auto"/>
            <w:right w:val="none" w:sz="0" w:space="0" w:color="auto"/>
          </w:divBdr>
        </w:div>
        <w:div w:id="1704212887">
          <w:marLeft w:val="0"/>
          <w:marRight w:val="0"/>
          <w:marTop w:val="0"/>
          <w:marBottom w:val="0"/>
          <w:divBdr>
            <w:top w:val="none" w:sz="0" w:space="0" w:color="auto"/>
            <w:left w:val="none" w:sz="0" w:space="0" w:color="auto"/>
            <w:bottom w:val="none" w:sz="0" w:space="0" w:color="auto"/>
            <w:right w:val="none" w:sz="0" w:space="0" w:color="auto"/>
          </w:divBdr>
        </w:div>
      </w:divsChild>
    </w:div>
    <w:div w:id="20833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Lassen</dc:creator>
  <cp:keywords/>
  <dc:description/>
  <cp:lastModifiedBy>Mik Kristensen</cp:lastModifiedBy>
  <cp:revision>3</cp:revision>
  <dcterms:created xsi:type="dcterms:W3CDTF">2019-07-02T21:03:00Z</dcterms:created>
  <dcterms:modified xsi:type="dcterms:W3CDTF">2019-07-02T21:10:00Z</dcterms:modified>
</cp:coreProperties>
</file>